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A27" w:rsidRPr="00565AA1" w:rsidRDefault="004D4A27" w:rsidP="004D4A27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3810</wp:posOffset>
            </wp:positionV>
            <wp:extent cx="485775" cy="619125"/>
            <wp:effectExtent l="0" t="0" r="9525" b="9525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sz w:val="28"/>
          <w:szCs w:val="28"/>
        </w:rPr>
      </w:pP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sz w:val="28"/>
          <w:szCs w:val="28"/>
        </w:rPr>
      </w:pP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sz w:val="28"/>
          <w:szCs w:val="28"/>
        </w:rPr>
      </w:pPr>
      <w:r w:rsidRPr="004D4A27">
        <w:rPr>
          <w:rFonts w:ascii="Liberation Serif" w:hAnsi="Liberation Serif" w:cs="Times New Roman"/>
          <w:sz w:val="28"/>
          <w:szCs w:val="28"/>
        </w:rPr>
        <w:t>ГЛАВА МУНИЦИПАЛЬНОГО ОБРАЗОВАНИЯ</w:t>
      </w: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sz w:val="28"/>
          <w:szCs w:val="28"/>
        </w:rPr>
      </w:pPr>
      <w:r w:rsidRPr="004D4A27">
        <w:rPr>
          <w:rFonts w:ascii="Liberation Serif" w:hAnsi="Liberation Serif" w:cs="Times New Roman"/>
          <w:sz w:val="28"/>
          <w:szCs w:val="28"/>
        </w:rPr>
        <w:t xml:space="preserve">КАМЕНСКИЙ ГОРОДСКОЙ ОКРУГ </w:t>
      </w:r>
    </w:p>
    <w:p w:rsidR="004D4A27" w:rsidRPr="004D4A27" w:rsidRDefault="004D4A27" w:rsidP="004D4A27">
      <w:pPr>
        <w:pStyle w:val="ConsTitle"/>
        <w:widowControl/>
        <w:pBdr>
          <w:bottom w:val="double" w:sz="6" w:space="1" w:color="auto"/>
        </w:pBdr>
        <w:jc w:val="center"/>
        <w:rPr>
          <w:rFonts w:ascii="Liberation Serif" w:hAnsi="Liberation Serif" w:cs="Times New Roman"/>
          <w:spacing w:val="100"/>
          <w:sz w:val="28"/>
          <w:szCs w:val="28"/>
        </w:rPr>
      </w:pPr>
      <w:r>
        <w:rPr>
          <w:rFonts w:ascii="Liberation Serif" w:hAnsi="Liberation Serif" w:cs="Times New Roman"/>
          <w:spacing w:val="100"/>
          <w:sz w:val="28"/>
          <w:szCs w:val="28"/>
        </w:rPr>
        <w:t>ПОСТАНОВЛЕНИЕ</w:t>
      </w: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sz w:val="28"/>
          <w:szCs w:val="28"/>
        </w:rPr>
      </w:pPr>
    </w:p>
    <w:p w:rsidR="004D4A27" w:rsidRPr="004D4A27" w:rsidRDefault="00246C30" w:rsidP="004D4A27">
      <w:pPr>
        <w:pStyle w:val="ConsTitle"/>
        <w:widowControl/>
        <w:rPr>
          <w:rFonts w:ascii="Liberation Serif" w:hAnsi="Liberation Serif" w:cs="Times New Roman"/>
          <w:b w:val="0"/>
          <w:sz w:val="28"/>
          <w:szCs w:val="28"/>
        </w:rPr>
      </w:pPr>
      <w:r>
        <w:rPr>
          <w:rFonts w:ascii="Liberation Serif" w:hAnsi="Liberation Serif" w:cs="Times New Roman"/>
          <w:b w:val="0"/>
          <w:sz w:val="28"/>
          <w:szCs w:val="28"/>
        </w:rPr>
        <w:t>31.10.2019</w:t>
      </w:r>
      <w:r w:rsidR="004D4A27" w:rsidRPr="004D4A27">
        <w:rPr>
          <w:rFonts w:ascii="Liberation Serif" w:hAnsi="Liberation Serif" w:cs="Times New Roman"/>
          <w:b w:val="0"/>
          <w:sz w:val="28"/>
          <w:szCs w:val="28"/>
        </w:rPr>
        <w:t xml:space="preserve"> </w:t>
      </w:r>
      <w:r w:rsidR="007A78E2">
        <w:rPr>
          <w:rFonts w:ascii="Liberation Serif" w:hAnsi="Liberation Serif" w:cs="Times New Roman"/>
          <w:b w:val="0"/>
          <w:sz w:val="28"/>
          <w:szCs w:val="28"/>
        </w:rPr>
        <w:tab/>
      </w:r>
      <w:r w:rsidR="007A78E2">
        <w:rPr>
          <w:rFonts w:ascii="Liberation Serif" w:hAnsi="Liberation Serif" w:cs="Times New Roman"/>
          <w:b w:val="0"/>
          <w:sz w:val="28"/>
          <w:szCs w:val="28"/>
        </w:rPr>
        <w:tab/>
      </w:r>
      <w:r w:rsidR="000723E7">
        <w:rPr>
          <w:rFonts w:ascii="Liberation Serif" w:hAnsi="Liberation Serif" w:cs="Times New Roman"/>
          <w:b w:val="0"/>
          <w:sz w:val="28"/>
          <w:szCs w:val="28"/>
        </w:rPr>
        <w:t xml:space="preserve">                                                               </w:t>
      </w:r>
      <w:r w:rsidR="004D4A27" w:rsidRPr="004D4A27">
        <w:rPr>
          <w:rFonts w:ascii="Liberation Serif" w:hAnsi="Liberation Serif" w:cs="Times New Roman"/>
          <w:b w:val="0"/>
          <w:sz w:val="28"/>
          <w:szCs w:val="28"/>
        </w:rPr>
        <w:t xml:space="preserve">     </w:t>
      </w:r>
      <w:r>
        <w:rPr>
          <w:rFonts w:ascii="Liberation Serif" w:hAnsi="Liberation Serif" w:cs="Times New Roman"/>
          <w:b w:val="0"/>
          <w:sz w:val="28"/>
          <w:szCs w:val="28"/>
        </w:rPr>
        <w:tab/>
      </w:r>
      <w:r>
        <w:rPr>
          <w:rFonts w:ascii="Liberation Serif" w:hAnsi="Liberation Serif" w:cs="Times New Roman"/>
          <w:b w:val="0"/>
          <w:sz w:val="28"/>
          <w:szCs w:val="28"/>
        </w:rPr>
        <w:tab/>
        <w:t xml:space="preserve">       </w:t>
      </w:r>
      <w:bookmarkStart w:id="0" w:name="_GoBack"/>
      <w:bookmarkEnd w:id="0"/>
      <w:r w:rsidR="004D4A27" w:rsidRPr="004D4A27">
        <w:rPr>
          <w:rFonts w:ascii="Liberation Serif" w:hAnsi="Liberation Serif" w:cs="Times New Roman"/>
          <w:b w:val="0"/>
          <w:sz w:val="28"/>
          <w:szCs w:val="28"/>
        </w:rPr>
        <w:t xml:space="preserve">№ </w:t>
      </w:r>
      <w:r>
        <w:rPr>
          <w:rFonts w:ascii="Liberation Serif" w:hAnsi="Liberation Serif" w:cs="Times New Roman"/>
          <w:b w:val="0"/>
          <w:sz w:val="28"/>
          <w:szCs w:val="28"/>
        </w:rPr>
        <w:t>2042</w:t>
      </w: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b w:val="0"/>
          <w:sz w:val="28"/>
          <w:szCs w:val="28"/>
        </w:rPr>
      </w:pP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b w:val="0"/>
          <w:sz w:val="28"/>
          <w:szCs w:val="28"/>
        </w:rPr>
      </w:pPr>
      <w:r w:rsidRPr="004D4A27">
        <w:rPr>
          <w:rFonts w:ascii="Liberation Serif" w:hAnsi="Liberation Serif" w:cs="Times New Roman"/>
          <w:b w:val="0"/>
          <w:sz w:val="28"/>
          <w:szCs w:val="28"/>
        </w:rPr>
        <w:t xml:space="preserve">п. </w:t>
      </w:r>
      <w:proofErr w:type="spellStart"/>
      <w:r w:rsidRPr="004D4A27">
        <w:rPr>
          <w:rFonts w:ascii="Liberation Serif" w:hAnsi="Liberation Serif" w:cs="Times New Roman"/>
          <w:b w:val="0"/>
          <w:sz w:val="28"/>
          <w:szCs w:val="28"/>
        </w:rPr>
        <w:t>Мартюш</w:t>
      </w:r>
      <w:proofErr w:type="spellEnd"/>
    </w:p>
    <w:p w:rsid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i/>
          <w:spacing w:val="-1"/>
          <w:sz w:val="28"/>
          <w:szCs w:val="28"/>
        </w:rPr>
      </w:pPr>
    </w:p>
    <w:p w:rsidR="003506E6" w:rsidRPr="004D4A27" w:rsidRDefault="003506E6" w:rsidP="004D4A27">
      <w:pPr>
        <w:pStyle w:val="ConsTitle"/>
        <w:widowControl/>
        <w:jc w:val="center"/>
        <w:rPr>
          <w:rFonts w:ascii="Liberation Serif" w:hAnsi="Liberation Serif" w:cs="Times New Roman"/>
          <w:i/>
          <w:spacing w:val="-1"/>
          <w:sz w:val="28"/>
          <w:szCs w:val="28"/>
        </w:rPr>
      </w:pPr>
    </w:p>
    <w:p w:rsidR="003506E6" w:rsidRDefault="00547A1E" w:rsidP="004D4A2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</w:pPr>
      <w:bookmarkStart w:id="1" w:name="_Hlk534963425"/>
      <w:r w:rsidRPr="00547A1E"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 xml:space="preserve">О внесении изменений в </w:t>
      </w:r>
      <w:r w:rsidRPr="00547A1E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Перечень </w:t>
      </w:r>
      <w:r w:rsidRPr="00547A1E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 xml:space="preserve">учебно-консультационных пунктов </w:t>
      </w:r>
    </w:p>
    <w:p w:rsidR="00757FAC" w:rsidRDefault="00547A1E" w:rsidP="004D4A2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</w:pPr>
      <w:proofErr w:type="gramStart"/>
      <w:r w:rsidRPr="00547A1E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>по подготовке населения в области гражданской обороны, защиты от чрезвычайных ситуаций, пожарной безопасности и безопасности людей на водных объектах на территории муниципального образования «Каменский городской округ»</w:t>
      </w:r>
      <w:r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 xml:space="preserve">, утвержденный </w:t>
      </w:r>
      <w:r w:rsidRPr="00547A1E">
        <w:rPr>
          <w:rFonts w:ascii="Liberation Serif" w:eastAsia="Calibri" w:hAnsi="Liberation Serif" w:cs="Times New Roman"/>
          <w:b/>
          <w:i/>
          <w:sz w:val="28"/>
          <w:szCs w:val="28"/>
        </w:rPr>
        <w:t>постановлением Главы муниципального образования «Каменский городской округ»</w:t>
      </w:r>
      <w:r>
        <w:rPr>
          <w:rFonts w:ascii="Liberation Serif" w:hAnsi="Liberation Serif" w:cs="Times New Roman"/>
          <w:i/>
          <w:sz w:val="28"/>
          <w:szCs w:val="28"/>
        </w:rPr>
        <w:t xml:space="preserve"> </w:t>
      </w:r>
      <w:r w:rsidRPr="00547A1E">
        <w:rPr>
          <w:rFonts w:ascii="Liberation Serif" w:hAnsi="Liberation Serif" w:cs="Times New Roman"/>
          <w:b/>
          <w:i/>
          <w:sz w:val="28"/>
          <w:szCs w:val="28"/>
        </w:rPr>
        <w:t>от 24.01.2019 № 102</w:t>
      </w:r>
      <w:r>
        <w:rPr>
          <w:rFonts w:ascii="Liberation Serif" w:hAnsi="Liberation Serif" w:cs="Times New Roman"/>
          <w:i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>«</w:t>
      </w:r>
      <w:r w:rsidR="004D4A27" w:rsidRPr="00547A1E"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>О</w:t>
      </w:r>
      <w:r w:rsidR="00994D1E" w:rsidRPr="00547A1E"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>б</w:t>
      </w:r>
      <w:r w:rsidRPr="00547A1E"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 xml:space="preserve"> </w:t>
      </w:r>
      <w:r w:rsidR="00757FAC" w:rsidRPr="00547A1E"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>организации работы</w:t>
      </w:r>
      <w:bookmarkStart w:id="2" w:name="_Hlk534961379"/>
      <w:r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 xml:space="preserve"> </w:t>
      </w:r>
      <w:r w:rsidR="00994D1E" w:rsidRPr="00547A1E"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>учебно-консультационных пункт</w:t>
      </w:r>
      <w:r w:rsidR="00757FAC" w:rsidRPr="00547A1E"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>ов</w:t>
      </w:r>
      <w:r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 xml:space="preserve"> </w:t>
      </w:r>
      <w:r w:rsidR="004D4A27" w:rsidRPr="00547A1E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 xml:space="preserve">по </w:t>
      </w:r>
      <w:r w:rsidR="006A4C3D" w:rsidRPr="00547A1E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>подготовке</w:t>
      </w:r>
      <w:r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 xml:space="preserve"> </w:t>
      </w:r>
      <w:r w:rsidR="004D4A27" w:rsidRPr="00547A1E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 xml:space="preserve">населения в области гражданской обороны, </w:t>
      </w:r>
      <w:r w:rsidR="004D4A27" w:rsidRPr="004D4A27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>защиты от чрезвычайных ситуац</w:t>
      </w:r>
      <w:r w:rsidR="00757FAC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>ий,</w:t>
      </w:r>
      <w:r w:rsidR="004D4A27" w:rsidRPr="004D4A27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 xml:space="preserve"> пожарной безопасности </w:t>
      </w:r>
      <w:r w:rsidR="00757FAC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>и безопасности людей на водных</w:t>
      </w:r>
      <w:proofErr w:type="gramEnd"/>
      <w:r w:rsidR="00757FAC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 xml:space="preserve"> </w:t>
      </w:r>
      <w:proofErr w:type="gramStart"/>
      <w:r w:rsidR="00757FAC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>объектах</w:t>
      </w:r>
      <w:proofErr w:type="gramEnd"/>
      <w:r w:rsidR="00757FAC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 xml:space="preserve">  </w:t>
      </w:r>
      <w:r w:rsidR="00994D1E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>на территории муниципального образования</w:t>
      </w:r>
    </w:p>
    <w:p w:rsidR="004D4A27" w:rsidRPr="004D4A27" w:rsidRDefault="00994D1E" w:rsidP="004D4A2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 xml:space="preserve"> «Каменский городской округ»</w:t>
      </w:r>
    </w:p>
    <w:bookmarkEnd w:id="1"/>
    <w:bookmarkEnd w:id="2"/>
    <w:p w:rsidR="004D4A27" w:rsidRDefault="004D4A27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Courier New"/>
          <w:sz w:val="28"/>
          <w:szCs w:val="28"/>
          <w:lang w:eastAsia="ru-RU"/>
        </w:rPr>
      </w:pPr>
    </w:p>
    <w:p w:rsidR="003506E6" w:rsidRPr="004D4A27" w:rsidRDefault="003506E6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Courier New"/>
          <w:sz w:val="28"/>
          <w:szCs w:val="28"/>
          <w:lang w:eastAsia="ru-RU"/>
        </w:rPr>
      </w:pPr>
    </w:p>
    <w:p w:rsidR="004D4A27" w:rsidRPr="004D4A27" w:rsidRDefault="0018059A" w:rsidP="004D4A27">
      <w:pPr>
        <w:spacing w:after="0" w:line="240" w:lineRule="auto"/>
        <w:ind w:firstLine="54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С целью</w:t>
      </w:r>
      <w:r w:rsidR="00547A1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675B13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пропаганды роли</w:t>
      </w:r>
      <w:r w:rsidR="000C6185">
        <w:rPr>
          <w:rFonts w:ascii="Liberation Serif" w:eastAsia="Times New Roman" w:hAnsi="Liberation Serif" w:cs="Times New Roman"/>
          <w:sz w:val="28"/>
          <w:szCs w:val="28"/>
          <w:lang w:eastAsia="ru-RU"/>
        </w:rPr>
        <w:t>, значения</w:t>
      </w:r>
      <w:r w:rsidR="00675B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 задач гражданской обороны в современных условиях, а также развития и совершенствования системы подготовки населения Каменского городского округа в области гражданской обороны и защиты от чрезвычайных ситуаций, в</w:t>
      </w:r>
      <w:r w:rsidR="004D4A27" w:rsidRPr="004D4A2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соответствии </w:t>
      </w:r>
      <w:proofErr w:type="gramStart"/>
      <w:r w:rsidR="004D4A27" w:rsidRPr="004D4A27">
        <w:rPr>
          <w:rFonts w:ascii="Liberation Serif" w:eastAsia="Times New Roman" w:hAnsi="Liberation Serif" w:cs="Times New Roman"/>
          <w:sz w:val="28"/>
          <w:szCs w:val="28"/>
          <w:lang w:eastAsia="ru-RU"/>
        </w:rPr>
        <w:t>с</w:t>
      </w:r>
      <w:proofErr w:type="gramEnd"/>
      <w:r w:rsidR="004D4A27" w:rsidRPr="004D4A2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hyperlink r:id="rId9" w:history="1">
        <w:proofErr w:type="gramStart"/>
        <w:r w:rsidR="004D4A27" w:rsidRPr="004D4A27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Федеральным законом от 12</w:t>
        </w:r>
        <w:r w:rsidR="00DD550D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.02.</w:t>
        </w:r>
        <w:r w:rsidR="004D4A27" w:rsidRPr="004D4A27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1998 № 28-ФЗ «О гражданской обороне</w:t>
        </w:r>
      </w:hyperlink>
      <w:r w:rsidR="004D4A27" w:rsidRPr="004D4A2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», </w:t>
      </w:r>
      <w:r w:rsidR="000D7F3B" w:rsidRPr="000D7F3B">
        <w:rPr>
          <w:rFonts w:ascii="Liberation Serif" w:eastAsia="Times New Roman" w:hAnsi="Liberation Serif" w:cs="Times New Roman"/>
          <w:sz w:val="28"/>
          <w:szCs w:val="28"/>
          <w:lang w:eastAsia="ru-RU"/>
        </w:rPr>
        <w:t>Федеральны</w:t>
      </w:r>
      <w:r w:rsidR="000D7F3B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="000D7F3B" w:rsidRPr="000D7F3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закон</w:t>
      </w:r>
      <w:r w:rsidR="000D7F3B">
        <w:rPr>
          <w:rFonts w:ascii="Liberation Serif" w:eastAsia="Times New Roman" w:hAnsi="Liberation Serif" w:cs="Times New Roman"/>
          <w:sz w:val="28"/>
          <w:szCs w:val="28"/>
          <w:lang w:eastAsia="ru-RU"/>
        </w:rPr>
        <w:t>ом</w:t>
      </w:r>
      <w:r w:rsidR="000D7F3B" w:rsidRPr="000D7F3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от 21.12.1994 </w:t>
      </w:r>
      <w:r w:rsid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0D7F3B" w:rsidRPr="000D7F3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68-ФЗ </w:t>
      </w:r>
      <w:r w:rsid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>«</w:t>
      </w:r>
      <w:r w:rsidR="000D7F3B" w:rsidRPr="000D7F3B">
        <w:rPr>
          <w:rFonts w:ascii="Liberation Serif" w:eastAsia="Times New Roman" w:hAnsi="Liberation Serif" w:cs="Times New Roman"/>
          <w:sz w:val="28"/>
          <w:szCs w:val="28"/>
          <w:lang w:eastAsia="ru-RU"/>
        </w:rPr>
        <w:t>О защите населения и территорий от чрезвычайных ситуаций природного и техногенного характера</w:t>
      </w:r>
      <w:r w:rsid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», </w:t>
      </w:r>
      <w:r w:rsidR="004D4A27" w:rsidRPr="004D4A2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постановлением Правительства Российской Федерации от </w:t>
      </w:r>
      <w:r w:rsid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>02.11.</w:t>
      </w:r>
      <w:r w:rsidR="004D4A27" w:rsidRPr="004D4A27">
        <w:rPr>
          <w:rFonts w:ascii="Liberation Serif" w:eastAsia="Times New Roman" w:hAnsi="Liberation Serif" w:cs="Times New Roman"/>
          <w:sz w:val="28"/>
          <w:szCs w:val="28"/>
          <w:lang w:eastAsia="ru-RU"/>
        </w:rPr>
        <w:t>2000 № 841 «</w:t>
      </w:r>
      <w:r w:rsidR="004D4A27" w:rsidRPr="004D4A27">
        <w:rPr>
          <w:rFonts w:ascii="Liberation Serif" w:eastAsia="Times New Roman" w:hAnsi="Liberation Serif" w:cs="Times New Roman"/>
          <w:bCs/>
          <w:kern w:val="36"/>
          <w:sz w:val="28"/>
          <w:szCs w:val="28"/>
          <w:lang w:eastAsia="ru-RU"/>
        </w:rPr>
        <w:t>Об утверждении Положения об организации обучения населения в области гражданской обороны</w:t>
      </w:r>
      <w:r w:rsidR="004D4A27" w:rsidRPr="004D4A2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», </w:t>
      </w:r>
      <w:r w:rsid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="00DD550D" w:rsidRP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>остановление</w:t>
      </w:r>
      <w:r w:rsid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="00DD550D" w:rsidRP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Правительства Свердловской области от 11.03.2012 </w:t>
      </w:r>
      <w:r w:rsid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DD550D" w:rsidRP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237-ПП</w:t>
      </w:r>
      <w:r w:rsid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</w:t>
      </w:r>
      <w:r w:rsidR="00DD550D" w:rsidRP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>Об организации обучения населения Свердловской области в области защиты от</w:t>
      </w:r>
      <w:proofErr w:type="gramEnd"/>
      <w:r w:rsidR="00DD550D" w:rsidRP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чрезвычайных ситуаций</w:t>
      </w:r>
      <w:r w:rsidR="00DD55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», </w:t>
      </w:r>
      <w:r w:rsidR="004D4A27" w:rsidRPr="004D4A27">
        <w:rPr>
          <w:rFonts w:ascii="Liberation Serif" w:eastAsia="Times New Roman" w:hAnsi="Liberation Serif" w:cs="Times New Roman"/>
          <w:sz w:val="28"/>
          <w:szCs w:val="28"/>
          <w:lang w:eastAsia="ru-RU"/>
        </w:rPr>
        <w:t>руководствуясь Уставом Каменского городского округа</w:t>
      </w:r>
    </w:p>
    <w:p w:rsidR="004D4A27" w:rsidRDefault="004D4A27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32"/>
          <w:szCs w:val="32"/>
          <w:lang w:eastAsia="ru-RU"/>
        </w:rPr>
      </w:pPr>
      <w:r w:rsidRPr="00547A1E">
        <w:rPr>
          <w:rFonts w:ascii="Liberation Serif" w:eastAsia="Times New Roman" w:hAnsi="Liberation Serif" w:cs="Times New Roman"/>
          <w:b/>
          <w:sz w:val="32"/>
          <w:szCs w:val="32"/>
          <w:lang w:eastAsia="ru-RU"/>
        </w:rPr>
        <w:t>ПОСТАНОВЛЯЮ:</w:t>
      </w:r>
    </w:p>
    <w:p w:rsidR="00994D1E" w:rsidRPr="00994D1E" w:rsidRDefault="00547A1E" w:rsidP="003506E6">
      <w:pPr>
        <w:tabs>
          <w:tab w:val="left" w:pos="851"/>
          <w:tab w:val="left" w:pos="1134"/>
        </w:tabs>
        <w:jc w:val="both"/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ab/>
        <w:t xml:space="preserve">1. Перечень </w:t>
      </w:r>
      <w:bookmarkStart w:id="3" w:name="_Hlk534961511"/>
      <w:r w:rsidR="00994D1E" w:rsidRPr="00994D1E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учебно-консультационных </w:t>
      </w:r>
      <w:bookmarkStart w:id="4" w:name="_Hlk534963024"/>
      <w:r w:rsidR="00994D1E" w:rsidRPr="00994D1E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пункт</w:t>
      </w:r>
      <w:r w:rsidR="00292540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ов</w:t>
      </w:r>
      <w:r w:rsidR="00994D1E" w:rsidRPr="00994D1E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 по подготовке населения в области гражданской обороны, защиты от чрезвычайных ситуаций</w:t>
      </w:r>
      <w:r w:rsidR="00757FAC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,</w:t>
      </w:r>
      <w:r w:rsidR="00994D1E" w:rsidRPr="00994D1E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 пожарной безопасности </w:t>
      </w:r>
      <w:bookmarkEnd w:id="4"/>
      <w:r w:rsidR="00757FAC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и безопасности людей на водных объектах </w:t>
      </w:r>
      <w:r w:rsidR="00994D1E" w:rsidRPr="00994D1E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на территории муниципального образования «Каменский городской округ»</w:t>
      </w:r>
      <w:r w:rsidR="00994D1E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изложить в новой редакции (прилагается)</w:t>
      </w:r>
      <w:r w:rsidR="00166A18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.</w:t>
      </w:r>
    </w:p>
    <w:bookmarkEnd w:id="3"/>
    <w:p w:rsidR="00741CAC" w:rsidRPr="003506E6" w:rsidRDefault="003506E6" w:rsidP="003506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506E6">
        <w:rPr>
          <w:rFonts w:ascii="Liberation Serif" w:hAnsi="Liberation Serif"/>
          <w:sz w:val="28"/>
          <w:szCs w:val="28"/>
        </w:rPr>
        <w:lastRenderedPageBreak/>
        <w:tab/>
        <w:t xml:space="preserve">2. </w:t>
      </w:r>
      <w:r w:rsidR="00741CAC" w:rsidRPr="003506E6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«Пламя» и разместить </w:t>
      </w:r>
      <w:r w:rsidR="004D4A27"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на официальном сайте </w:t>
      </w:r>
      <w:r w:rsidR="0071111C"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муниципального образования </w:t>
      </w:r>
      <w:r w:rsidR="004D4A27"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>«Каменский городской округ».</w:t>
      </w:r>
    </w:p>
    <w:p w:rsidR="004D4A27" w:rsidRPr="003506E6" w:rsidRDefault="003506E6" w:rsidP="003506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3. </w:t>
      </w:r>
      <w:r w:rsidR="004D4A27"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Контроль исполнения настоящего постановления возложить на  заместителя Главы Администрации </w:t>
      </w:r>
      <w:r w:rsidR="00757FAC"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Каменского городского округа </w:t>
      </w:r>
      <w:r w:rsidR="004D4A27"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 вопросам ЖКХ, строительства, энергетики и связи А.П. Баранова.</w:t>
      </w:r>
    </w:p>
    <w:p w:rsidR="004D4A27" w:rsidRPr="003506E6" w:rsidRDefault="004D4A27" w:rsidP="00F94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D4A27" w:rsidRPr="003506E6" w:rsidRDefault="004D4A27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D4A27" w:rsidRPr="003506E6" w:rsidRDefault="004D4A27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D4A27" w:rsidRPr="003506E6" w:rsidRDefault="004D4A27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D4A27" w:rsidRPr="003506E6" w:rsidRDefault="003506E6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spell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И.о</w:t>
      </w:r>
      <w:proofErr w:type="spellEnd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r w:rsidR="004D4A27"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ы</w:t>
      </w:r>
      <w:r w:rsidR="004D4A27"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городского округа</w:t>
      </w:r>
      <w:r w:rsidR="004D4A27"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</w:t>
      </w:r>
      <w:r w:rsidR="004D4A27"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4D4A27"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          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А.Ю. </w:t>
      </w:r>
      <w:proofErr w:type="spell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Кошкаров</w:t>
      </w:r>
      <w:proofErr w:type="spellEnd"/>
    </w:p>
    <w:p w:rsidR="004D4A27" w:rsidRPr="003506E6" w:rsidRDefault="004D4A27" w:rsidP="004D4A27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D4A27" w:rsidRPr="003506E6" w:rsidRDefault="004D4A27" w:rsidP="004D4A27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92540" w:rsidRPr="003506E6" w:rsidRDefault="00292540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Pr="003506E6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Pr="003506E6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Pr="003506E6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Pr="003506E6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AC5374" w:rsidRDefault="00AC5374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AC5374" w:rsidRDefault="00AC5374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AC5374" w:rsidRDefault="00AC5374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:rsidR="0019796A" w:rsidRDefault="0019796A" w:rsidP="00785E19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sectPr w:rsidR="0019796A" w:rsidSect="00547A1E">
      <w:headerReference w:type="defaul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C08" w:rsidRDefault="00012C08" w:rsidP="00785E19">
      <w:pPr>
        <w:spacing w:after="0" w:line="240" w:lineRule="auto"/>
      </w:pPr>
      <w:r>
        <w:separator/>
      </w:r>
    </w:p>
  </w:endnote>
  <w:endnote w:type="continuationSeparator" w:id="0">
    <w:p w:rsidR="00012C08" w:rsidRDefault="00012C08" w:rsidP="00785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C08" w:rsidRDefault="00012C08" w:rsidP="00785E19">
      <w:pPr>
        <w:spacing w:after="0" w:line="240" w:lineRule="auto"/>
      </w:pPr>
      <w:r>
        <w:separator/>
      </w:r>
    </w:p>
  </w:footnote>
  <w:footnote w:type="continuationSeparator" w:id="0">
    <w:p w:rsidR="00012C08" w:rsidRDefault="00012C08" w:rsidP="00785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345188"/>
      <w:docPartObj>
        <w:docPartGallery w:val="Page Numbers (Top of Page)"/>
        <w:docPartUnique/>
      </w:docPartObj>
    </w:sdtPr>
    <w:sdtEndPr/>
    <w:sdtContent>
      <w:p w:rsidR="00785E19" w:rsidRDefault="004D49BD">
        <w:pPr>
          <w:pStyle w:val="a7"/>
          <w:jc w:val="center"/>
        </w:pPr>
        <w:r>
          <w:fldChar w:fldCharType="begin"/>
        </w:r>
        <w:r w:rsidR="00785E19">
          <w:instrText>PAGE   \* MERGEFORMAT</w:instrText>
        </w:r>
        <w:r>
          <w:fldChar w:fldCharType="separate"/>
        </w:r>
        <w:r w:rsidR="00246C30">
          <w:rPr>
            <w:noProof/>
          </w:rPr>
          <w:t>2</w:t>
        </w:r>
        <w:r>
          <w:fldChar w:fldCharType="end"/>
        </w:r>
      </w:p>
    </w:sdtContent>
  </w:sdt>
  <w:p w:rsidR="00785E19" w:rsidRDefault="00785E1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66B"/>
    <w:multiLevelType w:val="multilevel"/>
    <w:tmpl w:val="626E9382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abstractNum w:abstractNumId="1">
    <w:nsid w:val="6DDF5301"/>
    <w:multiLevelType w:val="multilevel"/>
    <w:tmpl w:val="E642F8D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55E"/>
    <w:rsid w:val="00012C08"/>
    <w:rsid w:val="00013C17"/>
    <w:rsid w:val="000723E7"/>
    <w:rsid w:val="000C6185"/>
    <w:rsid w:val="000D7F3B"/>
    <w:rsid w:val="000E6976"/>
    <w:rsid w:val="000F5255"/>
    <w:rsid w:val="00107255"/>
    <w:rsid w:val="00161BAE"/>
    <w:rsid w:val="00166A18"/>
    <w:rsid w:val="0018059A"/>
    <w:rsid w:val="0019796A"/>
    <w:rsid w:val="001C3F0F"/>
    <w:rsid w:val="00204909"/>
    <w:rsid w:val="00246C30"/>
    <w:rsid w:val="00292540"/>
    <w:rsid w:val="002A25DD"/>
    <w:rsid w:val="002A43BF"/>
    <w:rsid w:val="002F0ED0"/>
    <w:rsid w:val="00327C67"/>
    <w:rsid w:val="003506E6"/>
    <w:rsid w:val="0037514E"/>
    <w:rsid w:val="003A1EC3"/>
    <w:rsid w:val="00404C5D"/>
    <w:rsid w:val="004D3E57"/>
    <w:rsid w:val="004D49BD"/>
    <w:rsid w:val="004D4A27"/>
    <w:rsid w:val="004D6238"/>
    <w:rsid w:val="00542ECF"/>
    <w:rsid w:val="00547668"/>
    <w:rsid w:val="00547A1E"/>
    <w:rsid w:val="005544AE"/>
    <w:rsid w:val="0058500F"/>
    <w:rsid w:val="005C1EBE"/>
    <w:rsid w:val="00613555"/>
    <w:rsid w:val="00615041"/>
    <w:rsid w:val="006356A6"/>
    <w:rsid w:val="00656969"/>
    <w:rsid w:val="00675B13"/>
    <w:rsid w:val="006A4C3D"/>
    <w:rsid w:val="0071111C"/>
    <w:rsid w:val="00741CAC"/>
    <w:rsid w:val="00757FAC"/>
    <w:rsid w:val="00785E19"/>
    <w:rsid w:val="007A78E2"/>
    <w:rsid w:val="007B5BDC"/>
    <w:rsid w:val="007E0DAC"/>
    <w:rsid w:val="008B706E"/>
    <w:rsid w:val="00923B45"/>
    <w:rsid w:val="00927332"/>
    <w:rsid w:val="00985A22"/>
    <w:rsid w:val="00994D1E"/>
    <w:rsid w:val="009A0B19"/>
    <w:rsid w:val="00A227EE"/>
    <w:rsid w:val="00A6205D"/>
    <w:rsid w:val="00A87685"/>
    <w:rsid w:val="00A90683"/>
    <w:rsid w:val="00A95CC4"/>
    <w:rsid w:val="00AC5374"/>
    <w:rsid w:val="00B63F61"/>
    <w:rsid w:val="00B97F3A"/>
    <w:rsid w:val="00C004DD"/>
    <w:rsid w:val="00C2155A"/>
    <w:rsid w:val="00C27992"/>
    <w:rsid w:val="00C53A8C"/>
    <w:rsid w:val="00C573F6"/>
    <w:rsid w:val="00CF0136"/>
    <w:rsid w:val="00D144BA"/>
    <w:rsid w:val="00D3255E"/>
    <w:rsid w:val="00D441F0"/>
    <w:rsid w:val="00DC3A18"/>
    <w:rsid w:val="00DD550D"/>
    <w:rsid w:val="00E14CE8"/>
    <w:rsid w:val="00EC4FD1"/>
    <w:rsid w:val="00ED47CB"/>
    <w:rsid w:val="00EF0734"/>
    <w:rsid w:val="00F94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D4A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Cs w:val="20"/>
      <w:lang w:eastAsia="ru-RU"/>
    </w:rPr>
  </w:style>
  <w:style w:type="paragraph" w:styleId="a3">
    <w:name w:val="List Paragraph"/>
    <w:basedOn w:val="a"/>
    <w:uiPriority w:val="34"/>
    <w:qFormat/>
    <w:rsid w:val="00994D1E"/>
    <w:pPr>
      <w:ind w:left="720"/>
      <w:contextualSpacing/>
    </w:pPr>
  </w:style>
  <w:style w:type="character" w:styleId="a4">
    <w:name w:val="Strong"/>
    <w:basedOn w:val="a0"/>
    <w:qFormat/>
    <w:rsid w:val="00741CAC"/>
    <w:rPr>
      <w:rFonts w:cs="Times New Roman"/>
      <w:b/>
      <w:bCs/>
    </w:rPr>
  </w:style>
  <w:style w:type="paragraph" w:customStyle="1" w:styleId="1">
    <w:name w:val="Без интервала1"/>
    <w:rsid w:val="00741CAC"/>
    <w:pPr>
      <w:spacing w:after="0" w:line="240" w:lineRule="auto"/>
    </w:pPr>
    <w:rPr>
      <w:rFonts w:eastAsia="Calibri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2A25DD"/>
    <w:pPr>
      <w:spacing w:after="0" w:line="240" w:lineRule="auto"/>
    </w:pPr>
    <w:rPr>
      <w:rFonts w:eastAsiaTheme="minorEastAsia" w:cs="Times New Roman"/>
      <w:sz w:val="28"/>
      <w:szCs w:val="28"/>
      <w:lang w:eastAsia="ru-RU"/>
    </w:rPr>
  </w:style>
  <w:style w:type="paragraph" w:customStyle="1" w:styleId="a6">
    <w:name w:val="Знак"/>
    <w:basedOn w:val="a"/>
    <w:rsid w:val="000F5255"/>
    <w:pPr>
      <w:widowControl w:val="0"/>
      <w:adjustRightInd w:val="0"/>
      <w:spacing w:line="240" w:lineRule="exact"/>
      <w:jc w:val="right"/>
    </w:pPr>
    <w:rPr>
      <w:rFonts w:eastAsia="Times New Roman" w:cs="Times New Roman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5E19"/>
  </w:style>
  <w:style w:type="paragraph" w:styleId="a9">
    <w:name w:val="footer"/>
    <w:basedOn w:val="a"/>
    <w:link w:val="aa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5E19"/>
  </w:style>
  <w:style w:type="paragraph" w:styleId="ab">
    <w:name w:val="Balloon Text"/>
    <w:basedOn w:val="a"/>
    <w:link w:val="ac"/>
    <w:uiPriority w:val="99"/>
    <w:semiHidden/>
    <w:unhideWhenUsed/>
    <w:rsid w:val="00542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2E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D4A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Cs w:val="20"/>
      <w:lang w:eastAsia="ru-RU"/>
    </w:rPr>
  </w:style>
  <w:style w:type="paragraph" w:styleId="a3">
    <w:name w:val="List Paragraph"/>
    <w:basedOn w:val="a"/>
    <w:uiPriority w:val="34"/>
    <w:qFormat/>
    <w:rsid w:val="00994D1E"/>
    <w:pPr>
      <w:ind w:left="720"/>
      <w:contextualSpacing/>
    </w:pPr>
  </w:style>
  <w:style w:type="character" w:styleId="a4">
    <w:name w:val="Strong"/>
    <w:basedOn w:val="a0"/>
    <w:qFormat/>
    <w:rsid w:val="00741CAC"/>
    <w:rPr>
      <w:rFonts w:cs="Times New Roman"/>
      <w:b/>
      <w:bCs/>
    </w:rPr>
  </w:style>
  <w:style w:type="paragraph" w:customStyle="1" w:styleId="1">
    <w:name w:val="Без интервала1"/>
    <w:rsid w:val="00741CAC"/>
    <w:pPr>
      <w:spacing w:after="0" w:line="240" w:lineRule="auto"/>
    </w:pPr>
    <w:rPr>
      <w:rFonts w:eastAsia="Calibri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2A25DD"/>
    <w:pPr>
      <w:spacing w:after="0" w:line="240" w:lineRule="auto"/>
    </w:pPr>
    <w:rPr>
      <w:rFonts w:eastAsiaTheme="minorEastAsia" w:cs="Times New Roman"/>
      <w:sz w:val="28"/>
      <w:szCs w:val="28"/>
      <w:lang w:eastAsia="ru-RU"/>
    </w:rPr>
  </w:style>
  <w:style w:type="paragraph" w:customStyle="1" w:styleId="a6">
    <w:name w:val="Знак"/>
    <w:basedOn w:val="a"/>
    <w:rsid w:val="000F5255"/>
    <w:pPr>
      <w:widowControl w:val="0"/>
      <w:adjustRightInd w:val="0"/>
      <w:spacing w:line="240" w:lineRule="exact"/>
      <w:jc w:val="right"/>
    </w:pPr>
    <w:rPr>
      <w:rFonts w:eastAsia="Times New Roman" w:cs="Times New Roman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5E19"/>
  </w:style>
  <w:style w:type="paragraph" w:styleId="a9">
    <w:name w:val="footer"/>
    <w:basedOn w:val="a"/>
    <w:link w:val="aa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5E19"/>
  </w:style>
  <w:style w:type="paragraph" w:styleId="ab">
    <w:name w:val="Balloon Text"/>
    <w:basedOn w:val="a"/>
    <w:link w:val="ac"/>
    <w:uiPriority w:val="99"/>
    <w:semiHidden/>
    <w:unhideWhenUsed/>
    <w:rsid w:val="00542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2E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8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543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Сычева</dc:creator>
  <cp:keywords/>
  <dc:description/>
  <cp:lastModifiedBy>Настя</cp:lastModifiedBy>
  <cp:revision>24</cp:revision>
  <cp:lastPrinted>2019-10-30T05:53:00Z</cp:lastPrinted>
  <dcterms:created xsi:type="dcterms:W3CDTF">2019-01-09T09:26:00Z</dcterms:created>
  <dcterms:modified xsi:type="dcterms:W3CDTF">2019-10-31T11:09:00Z</dcterms:modified>
</cp:coreProperties>
</file>